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97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2"/>
        <w:gridCol w:w="2606"/>
        <w:gridCol w:w="3188"/>
        <w:gridCol w:w="3494"/>
        <w:gridCol w:w="1694"/>
        <w:gridCol w:w="1887"/>
      </w:tblGrid>
      <w:tr w14:paraId="683EC4D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18B63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24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附件1：</w:t>
            </w: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 xml:space="preserve">                      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 xml:space="preserve">       </w:t>
            </w: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潜江市政府采购询价单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ab/>
            </w:r>
          </w:p>
        </w:tc>
      </w:tr>
      <w:tr w14:paraId="2B97DDF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71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jc w:val="both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2E8BC6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50F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采购单位（盖章）：</w:t>
            </w:r>
          </w:p>
        </w:tc>
      </w:tr>
      <w:tr w14:paraId="7C789D6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3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E3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联系人：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姚先生</w:t>
            </w:r>
          </w:p>
        </w:tc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16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联系电话：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15337370007</w:t>
            </w:r>
          </w:p>
        </w:tc>
        <w:tc>
          <w:tcPr>
            <w:tcW w:w="253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688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传真：</w:t>
            </w:r>
          </w:p>
        </w:tc>
      </w:tr>
      <w:tr w14:paraId="1069645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397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37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采购         需求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86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商品（服务）名称</w:t>
            </w:r>
          </w:p>
        </w:tc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44E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要求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1C7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服务期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37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地点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7A8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最高限价</w:t>
            </w:r>
          </w:p>
        </w:tc>
      </w:tr>
      <w:tr w14:paraId="0E0F3B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3" w:hRule="atLeast"/>
        </w:trPr>
        <w:tc>
          <w:tcPr>
            <w:tcW w:w="39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558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30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潜江市卫生健康委员会电子CA认证项目维保服务</w:t>
            </w:r>
          </w:p>
        </w:tc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FBEE0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详见附件2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EA763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合同另行约定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7C6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采购人指定地点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CF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7万/年</w:t>
            </w:r>
          </w:p>
        </w:tc>
      </w:tr>
      <w:tr w14:paraId="286BEB1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3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5D2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供应商     回  复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301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商品（服务）名称</w:t>
            </w:r>
          </w:p>
        </w:tc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FB3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服务标准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B8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服务期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C26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地点             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B01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投标总价（万元）</w:t>
            </w:r>
          </w:p>
        </w:tc>
      </w:tr>
      <w:tr w14:paraId="01EE40B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3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18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1A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D7C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8BE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7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7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54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FA3E4D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</w:trPr>
        <w:tc>
          <w:tcPr>
            <w:tcW w:w="13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C69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供应商（加盖印章）                                   </w:t>
            </w:r>
          </w:p>
        </w:tc>
        <w:tc>
          <w:tcPr>
            <w:tcW w:w="1140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D21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联系人：</w:t>
            </w:r>
          </w:p>
        </w:tc>
        <w:tc>
          <w:tcPr>
            <w:tcW w:w="124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3E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联系电话：</w:t>
            </w:r>
          </w:p>
        </w:tc>
        <w:tc>
          <w:tcPr>
            <w:tcW w:w="12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71B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传真：</w:t>
            </w:r>
          </w:p>
        </w:tc>
      </w:tr>
    </w:tbl>
    <w:p w14:paraId="3308141C">
      <w:pPr>
        <w:spacing w:line="20" w:lineRule="exact"/>
      </w:pPr>
    </w:p>
    <w:p w14:paraId="07DB6A32">
      <w:pPr>
        <w:keepNext w:val="0"/>
        <w:keepLines w:val="0"/>
        <w:pageBreakBefore w:val="0"/>
        <w:widowControl w:val="0"/>
        <w:tabs>
          <w:tab w:val="left" w:pos="10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/>
          <w:lang w:val="en-US" w:eastAsia="zh-CN"/>
        </w:rPr>
        <w:sectPr>
          <w:footerReference r:id="rId3" w:type="default"/>
          <w:pgSz w:w="16838" w:h="11906" w:orient="landscape"/>
          <w:pgMar w:top="1554" w:right="1440" w:bottom="1532" w:left="1440" w:header="851" w:footer="992" w:gutter="0"/>
          <w:cols w:space="0" w:num="1"/>
          <w:docGrid w:type="lines" w:linePitch="315" w:charSpace="0"/>
        </w:sectPr>
      </w:pPr>
    </w:p>
    <w:p w14:paraId="5DAABA83">
      <w:pPr>
        <w:pStyle w:val="2"/>
        <w:rPr>
          <w:rFonts w:hint="eastAsia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附件</w:t>
      </w:r>
      <w:r>
        <w:rPr>
          <w:rFonts w:hint="eastAsia" w:cs="Times New Roman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cs="Times New Roman"/>
          <w:kern w:val="2"/>
          <w:sz w:val="28"/>
          <w:szCs w:val="28"/>
          <w:lang w:val="en-US" w:eastAsia="zh-CN" w:bidi="ar-SA"/>
        </w:rPr>
        <w:t xml:space="preserve">    </w:t>
      </w:r>
    </w:p>
    <w:p w14:paraId="50D120F5">
      <w:pPr>
        <w:pStyle w:val="2"/>
        <w:jc w:val="center"/>
        <w:rPr>
          <w:rFonts w:hint="eastAsia" w:cs="Times New Roman"/>
          <w:b/>
          <w:bCs/>
          <w:kern w:val="2"/>
          <w:sz w:val="40"/>
          <w:szCs w:val="40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36"/>
          <w:szCs w:val="36"/>
          <w:lang w:val="en-US" w:eastAsia="zh-CN" w:bidi="ar-SA"/>
        </w:rPr>
        <w:t>潜江市卫生健康委员会电子CA认证项目维保服务</w:t>
      </w:r>
    </w:p>
    <w:p w14:paraId="5BFEAF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E06A74A">
      <w:pPr>
        <w:numPr>
          <w:ilvl w:val="0"/>
          <w:numId w:val="0"/>
        </w:numPr>
        <w:rPr>
          <w:rFonts w:hint="eastAsia" w:ascii="宋体" w:hAnsi="宋体" w:cs="宋体"/>
          <w:b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一、服务</w:t>
      </w:r>
      <w:r>
        <w:rPr>
          <w:rFonts w:hint="eastAsia" w:ascii="宋体" w:hAnsi="宋体" w:cs="宋体"/>
          <w:b/>
          <w:bCs/>
          <w:color w:val="000000"/>
          <w:kern w:val="2"/>
          <w:sz w:val="28"/>
          <w:szCs w:val="28"/>
          <w:lang w:val="en-US" w:eastAsia="zh-CN" w:bidi="ar-SA"/>
        </w:rPr>
        <w:t>内容</w:t>
      </w:r>
    </w:p>
    <w:p w14:paraId="6EEF043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center"/>
        <w:rPr>
          <w:rFonts w:hint="eastAsia" w:ascii="宋体" w:hAnsi="宋体" w:cs="宋体"/>
          <w:i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i w:val="0"/>
          <w:color w:val="000000"/>
          <w:sz w:val="28"/>
          <w:szCs w:val="28"/>
          <w:u w:val="none"/>
          <w:lang w:val="en-US" w:eastAsia="zh-CN"/>
        </w:rPr>
        <w:t>1、数字证书受理服务：成交供应商提供数字证书用户的申请资料录入、审核、证书签发等；</w:t>
      </w:r>
    </w:p>
    <w:p w14:paraId="17E4262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center"/>
        <w:rPr>
          <w:rFonts w:hint="eastAsia" w:ascii="宋体" w:hAnsi="宋体" w:cs="宋体"/>
          <w:i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i w:val="0"/>
          <w:color w:val="000000"/>
          <w:sz w:val="28"/>
          <w:szCs w:val="28"/>
          <w:u w:val="none"/>
          <w:lang w:val="en-US" w:eastAsia="zh-CN"/>
        </w:rPr>
        <w:t>2、数字证书管理服务：成交供应商提供证书更新、密钥更新、证书挂起、证书恢复、证书补发、证书变更、证书注销、证书解锁等服务；</w:t>
      </w:r>
    </w:p>
    <w:p w14:paraId="2476ECA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center"/>
        <w:rPr>
          <w:rFonts w:hint="eastAsia" w:ascii="宋体" w:hAnsi="宋体" w:cs="宋体"/>
          <w:i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i w:val="0"/>
          <w:color w:val="000000"/>
          <w:sz w:val="28"/>
          <w:szCs w:val="28"/>
          <w:u w:val="none"/>
          <w:lang w:val="en-US" w:eastAsia="zh-CN"/>
        </w:rPr>
        <w:t>3、数字证书应用服务：成交供应商为甲方提供数字证书应用开发技术支持服务，以实现甲方项目中数字证书应用功能；成交供应商提供有效证书吊销列表（CRL）下载服务；</w:t>
      </w:r>
    </w:p>
    <w:p w14:paraId="3826084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center"/>
        <w:rPr>
          <w:rFonts w:hint="eastAsia" w:ascii="宋体" w:hAnsi="宋体" w:cs="宋体"/>
          <w:i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i w:val="0"/>
          <w:color w:val="000000"/>
          <w:sz w:val="28"/>
          <w:szCs w:val="28"/>
          <w:u w:val="none"/>
          <w:lang w:val="en-US" w:eastAsia="zh-CN"/>
        </w:rPr>
        <w:t>4、数字证书售后服务；</w:t>
      </w:r>
    </w:p>
    <w:p w14:paraId="209F87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center"/>
        <w:rPr>
          <w:rFonts w:hint="eastAsia" w:ascii="宋体" w:hAnsi="宋体" w:cs="宋体"/>
          <w:i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i w:val="0"/>
          <w:color w:val="000000"/>
          <w:sz w:val="28"/>
          <w:szCs w:val="28"/>
          <w:u w:val="none"/>
          <w:lang w:val="en-US" w:eastAsia="zh-CN"/>
        </w:rPr>
        <w:t xml:space="preserve">5、成交供应商提供7*24小时网络售后服务，服务内容包括USBKey驱动程序、使用说明、申请办理流程、常见问题解答等有关资料的下载。     </w:t>
      </w:r>
    </w:p>
    <w:p w14:paraId="22D48DBB">
      <w:pPr>
        <w:numPr>
          <w:ilvl w:val="0"/>
          <w:numId w:val="0"/>
        </w:numPr>
        <w:rPr>
          <w:rFonts w:hint="eastAsia" w:ascii="宋体" w:hAnsi="宋体" w:cs="宋体"/>
          <w:b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000000"/>
          <w:kern w:val="2"/>
          <w:sz w:val="28"/>
          <w:szCs w:val="28"/>
          <w:lang w:val="en-US" w:eastAsia="zh-CN" w:bidi="ar-SA"/>
        </w:rPr>
        <w:t>二、商务要求</w:t>
      </w:r>
    </w:p>
    <w:p w14:paraId="7844E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1、服务时间：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合同另行约定；</w:t>
      </w:r>
    </w:p>
    <w:p w14:paraId="16B93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2、服务地点：采购人指定地点；</w:t>
      </w:r>
    </w:p>
    <w:p w14:paraId="31906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付款方式：签订合同时约定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 w14:paraId="0A3ED19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5ED47">
    <w:pPr>
      <w:ind w:right="360"/>
      <w:jc w:val="right"/>
      <w:rPr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71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2025-02-26T06:41:22Z</dcterms:created>
  <dc:creator>Administrator</dc:creator>
  <cp:lastModifiedBy>.</cp:lastModifiedBy>
  <dcterms:modified xsi:type="dcterms:W3CDTF">2025-02-26T06:41:26Z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eyJoZGlkIjoiMTU1YmYyZmQ2NjY4MTI0ZTVmNzQwNzA0ZTFiNGJkMGEiLCJ1c2VySWQiOiIxMTQ3MTU3MzA5In0=</vt:lpwstr>
  </property>
  <property fmtid="{D5CDD505-2E9C-101B-9397-08002B2CF9AE}" pid="4" name="ICV">
    <vt:lpwstr>38628535E29A495281B4A483BEFE8E9E_12</vt:lpwstr>
  </property>
</Properties>
</file>